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BA" w:rsidRDefault="00A960BA" w:rsidP="00A960BA">
      <w:pPr>
        <w:ind w:left="13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A960BA" w:rsidRDefault="00A960BA" w:rsidP="00A960BA">
      <w:pPr>
        <w:spacing w:line="12" w:lineRule="exact"/>
        <w:rPr>
          <w:sz w:val="20"/>
          <w:szCs w:val="20"/>
        </w:rPr>
      </w:pPr>
    </w:p>
    <w:p w:rsidR="00A960BA" w:rsidRDefault="00A960BA" w:rsidP="00A960BA">
      <w:pPr>
        <w:ind w:left="11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Приказу по МБОУ СШ №52</w:t>
      </w:r>
    </w:p>
    <w:p w:rsidR="00A960BA" w:rsidRDefault="00A960BA" w:rsidP="00A960BA">
      <w:pPr>
        <w:spacing w:line="20" w:lineRule="exact"/>
        <w:rPr>
          <w:sz w:val="20"/>
          <w:szCs w:val="20"/>
        </w:rPr>
      </w:pPr>
    </w:p>
    <w:p w:rsidR="00A960BA" w:rsidRDefault="00A960BA" w:rsidP="00A960BA">
      <w:pPr>
        <w:ind w:left="11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от «  » января 2020 г. № </w:t>
      </w:r>
    </w:p>
    <w:p w:rsidR="00A960BA" w:rsidRDefault="00A960BA" w:rsidP="00A960BA">
      <w:pPr>
        <w:spacing w:line="36" w:lineRule="exact"/>
        <w:rPr>
          <w:sz w:val="20"/>
          <w:szCs w:val="20"/>
        </w:rPr>
      </w:pPr>
    </w:p>
    <w:p w:rsidR="00A960BA" w:rsidRDefault="00A960BA" w:rsidP="00A960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методической работы</w:t>
      </w:r>
    </w:p>
    <w:p w:rsidR="00A960BA" w:rsidRDefault="00A960BA" w:rsidP="00A960BA">
      <w:pPr>
        <w:spacing w:line="31" w:lineRule="exact"/>
        <w:rPr>
          <w:sz w:val="20"/>
          <w:szCs w:val="20"/>
        </w:rPr>
      </w:pPr>
    </w:p>
    <w:p w:rsidR="00A960BA" w:rsidRDefault="00A960BA" w:rsidP="00A960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введению ФГОС СОО</w:t>
      </w:r>
    </w:p>
    <w:p w:rsidR="00A960BA" w:rsidRDefault="00A960BA" w:rsidP="00A960BA">
      <w:pPr>
        <w:spacing w:line="30" w:lineRule="exact"/>
        <w:rPr>
          <w:sz w:val="20"/>
          <w:szCs w:val="20"/>
        </w:rPr>
      </w:pPr>
    </w:p>
    <w:p w:rsidR="00A960BA" w:rsidRDefault="00A960BA" w:rsidP="00A960B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МБОУ СШ №52</w:t>
      </w:r>
    </w:p>
    <w:p w:rsidR="00A960BA" w:rsidRDefault="00A960BA" w:rsidP="00A960BA">
      <w:pPr>
        <w:spacing w:line="361" w:lineRule="exact"/>
        <w:rPr>
          <w:sz w:val="20"/>
          <w:szCs w:val="20"/>
        </w:rPr>
      </w:pPr>
    </w:p>
    <w:p w:rsidR="00A960BA" w:rsidRDefault="00A960BA" w:rsidP="00A960B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Цель:</w:t>
      </w:r>
    </w:p>
    <w:p w:rsidR="00A960BA" w:rsidRDefault="00A960BA" w:rsidP="00A960BA">
      <w:pPr>
        <w:spacing w:line="33" w:lineRule="exact"/>
        <w:rPr>
          <w:sz w:val="20"/>
          <w:szCs w:val="20"/>
        </w:rPr>
      </w:pPr>
    </w:p>
    <w:p w:rsidR="00A960BA" w:rsidRDefault="00A960BA" w:rsidP="00A960BA">
      <w:pPr>
        <w:spacing w:line="235" w:lineRule="auto"/>
        <w:ind w:left="9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обеспечение методических условий для эффективной апробации федерального государственного образовательного стандарта среднего общего образования.</w:t>
      </w:r>
    </w:p>
    <w:p w:rsidR="00A960BA" w:rsidRDefault="00A960BA" w:rsidP="00A960BA">
      <w:pPr>
        <w:spacing w:line="39" w:lineRule="exact"/>
        <w:rPr>
          <w:sz w:val="20"/>
          <w:szCs w:val="20"/>
        </w:rPr>
      </w:pPr>
    </w:p>
    <w:p w:rsidR="00A960BA" w:rsidRDefault="00A960BA" w:rsidP="00A960B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Задачи:</w:t>
      </w:r>
    </w:p>
    <w:p w:rsidR="00A960BA" w:rsidRDefault="00A960BA" w:rsidP="00A960BA">
      <w:pPr>
        <w:spacing w:line="33" w:lineRule="exact"/>
        <w:rPr>
          <w:sz w:val="20"/>
          <w:szCs w:val="20"/>
        </w:rPr>
      </w:pPr>
    </w:p>
    <w:p w:rsidR="00A960BA" w:rsidRDefault="00A960BA" w:rsidP="00A960BA">
      <w:pPr>
        <w:spacing w:line="256" w:lineRule="auto"/>
        <w:ind w:left="960" w:right="2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-выявить уровень ресурсной обеспеченности основного общего образования по апробации ФГОС; </w:t>
      </w:r>
      <w:proofErr w:type="gramStart"/>
      <w:r>
        <w:rPr>
          <w:rFonts w:eastAsia="Times New Roman"/>
          <w:sz w:val="26"/>
          <w:szCs w:val="26"/>
        </w:rPr>
        <w:t>-с</w:t>
      </w:r>
      <w:proofErr w:type="gramEnd"/>
      <w:r>
        <w:rPr>
          <w:rFonts w:eastAsia="Times New Roman"/>
          <w:sz w:val="26"/>
          <w:szCs w:val="26"/>
        </w:rPr>
        <w:t>оздать нормативно - правовую и методическую базу по введению ФГОС СОО;</w:t>
      </w:r>
    </w:p>
    <w:p w:rsidR="00A960BA" w:rsidRDefault="00A960BA" w:rsidP="00A960BA">
      <w:pPr>
        <w:spacing w:line="10" w:lineRule="exact"/>
        <w:rPr>
          <w:sz w:val="20"/>
          <w:szCs w:val="20"/>
        </w:rPr>
      </w:pPr>
    </w:p>
    <w:p w:rsidR="00A960BA" w:rsidRDefault="00A960BA" w:rsidP="00A960BA">
      <w:pPr>
        <w:ind w:left="9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-обеспечить подготовку педагогических работников к реализации ООП СОО, ориентировать их на ценностные установки,</w:t>
      </w:r>
    </w:p>
    <w:p w:rsidR="00A960BA" w:rsidRDefault="00A960BA" w:rsidP="00A960BA">
      <w:pPr>
        <w:spacing w:line="2" w:lineRule="exact"/>
        <w:rPr>
          <w:sz w:val="20"/>
          <w:szCs w:val="20"/>
        </w:rPr>
      </w:pPr>
    </w:p>
    <w:p w:rsidR="00A960BA" w:rsidRDefault="00A960BA" w:rsidP="00A960BA">
      <w:pPr>
        <w:tabs>
          <w:tab w:val="left" w:pos="12800"/>
        </w:tabs>
        <w:ind w:left="9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цели,  задачи,  определенные  государственным  стандартом,  отбор  инновационных  форм  и  методов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образовательной</w:t>
      </w:r>
    </w:p>
    <w:p w:rsidR="00A960BA" w:rsidRDefault="00A960BA" w:rsidP="00A960BA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деятельности, ориентированной на развитие интеллектуально - творческого и социально - психологического потенциала</w:t>
      </w:r>
    </w:p>
    <w:p w:rsidR="00A960BA" w:rsidRDefault="00A960BA" w:rsidP="00A960BA">
      <w:pPr>
        <w:spacing w:line="2" w:lineRule="exact"/>
        <w:rPr>
          <w:sz w:val="20"/>
          <w:szCs w:val="20"/>
        </w:rPr>
      </w:pPr>
    </w:p>
    <w:p w:rsidR="00A960BA" w:rsidRDefault="00A960BA" w:rsidP="00A960BA">
      <w:pPr>
        <w:ind w:left="9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личности учащегося;</w:t>
      </w:r>
    </w:p>
    <w:p w:rsidR="00A960BA" w:rsidRDefault="00A960BA" w:rsidP="00A960BA">
      <w:pPr>
        <w:spacing w:line="29" w:lineRule="exact"/>
        <w:rPr>
          <w:sz w:val="20"/>
          <w:szCs w:val="20"/>
        </w:rPr>
      </w:pPr>
    </w:p>
    <w:p w:rsidR="00A960BA" w:rsidRDefault="00A960BA" w:rsidP="00A960BA">
      <w:pPr>
        <w:ind w:left="9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-освоение педагогами новой системы требований к оценке итогов образовательной деятельности учащихся.</w:t>
      </w:r>
    </w:p>
    <w:p w:rsidR="00A960BA" w:rsidRDefault="00A960BA" w:rsidP="00A960BA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7620"/>
        <w:gridCol w:w="1560"/>
        <w:gridCol w:w="3300"/>
      </w:tblGrid>
      <w:tr w:rsidR="00A960BA" w:rsidTr="009702A5">
        <w:trPr>
          <w:trHeight w:val="30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4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90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vAlign w:val="bottom"/>
          </w:tcPr>
          <w:p w:rsidR="00A960BA" w:rsidRDefault="00A960BA" w:rsidP="009702A5">
            <w:pPr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Организационно-методическое сопровождение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7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требований федерального государственного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 2020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Администрация, учителя</w:t>
            </w: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среднего  общего образования.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9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7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рабочей группы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 2020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иректора по УВР Беляева Г.М.</w:t>
            </w: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7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образовательной программы  на уровне среднего общего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–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Администрация, учителя</w:t>
            </w: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31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7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Родительские собрания по вопросам ФГОС СОО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УВР Беляева Г.М.</w:t>
            </w:r>
          </w:p>
        </w:tc>
      </w:tr>
      <w:tr w:rsidR="00A960BA" w:rsidTr="009702A5">
        <w:trPr>
          <w:trHeight w:val="28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</w:tbl>
    <w:p w:rsidR="00A960BA" w:rsidRDefault="00A960BA" w:rsidP="00A960BA">
      <w:pPr>
        <w:sectPr w:rsidR="00A960BA">
          <w:pgSz w:w="16840" w:h="11908" w:orient="landscape"/>
          <w:pgMar w:top="974" w:right="716" w:bottom="792" w:left="1440" w:header="0" w:footer="0" w:gutter="0"/>
          <w:cols w:space="720" w:equalWidth="0">
            <w:col w:w="14680"/>
          </w:cols>
        </w:sect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780"/>
        <w:gridCol w:w="5840"/>
        <w:gridCol w:w="1560"/>
        <w:gridCol w:w="3300"/>
        <w:gridCol w:w="30"/>
      </w:tblGrid>
      <w:tr w:rsidR="00A960BA" w:rsidTr="009702A5">
        <w:trPr>
          <w:trHeight w:val="318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6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основной образовательной программы среднего общего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2020 г.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УВР Беляева Г.М,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7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ШМК,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18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A960BA" w:rsidRDefault="00A960BA" w:rsidP="00970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9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5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Анализ укомплектованности библиотеки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печатными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и электронными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2020 .г.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иректора по УВР Беляева Г.М.,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ресурсами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Харитоненкова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диагностического инструментария для проведения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 по УВР Беляева Г.М.,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стартовой, промежуточной и итоговой  диагностик в  10 классе в 2020-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780" w:type="dxa"/>
            <w:vAlign w:val="bottom"/>
          </w:tcPr>
          <w:p w:rsidR="00A960BA" w:rsidRDefault="00A960BA" w:rsidP="009702A5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оду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диагностического инструментария для выявления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 УВР Беляева Г.М.</w:t>
            </w:r>
            <w:r>
              <w:rPr>
                <w:rFonts w:eastAsia="Times New Roman"/>
                <w:sz w:val="24"/>
                <w:szCs w:val="24"/>
              </w:rPr>
              <w:t xml:space="preserve"> 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профессиональных затруднений педагогов в период перехода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школы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780" w:type="dxa"/>
            <w:vAlign w:val="bottom"/>
          </w:tcPr>
          <w:p w:rsidR="00A960BA" w:rsidRDefault="00A960BA" w:rsidP="009702A5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опыта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пилотных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школ по вопросам реализации ФГОС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 –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УВР Беляева Г.М.,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перспективного плана повышения квалификации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иректора по УВР Беляева Г.М.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учителей – предметников, работающих в среднем звене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Прохождение курсов повышения квалификации учителями школы,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–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Администрация, 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администрацией школы по вопросам введения ФГОС.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основной школы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0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теоретических семинаров с педагогами школы: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иректора по УВР Беляева Г.М.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ind w:left="1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стандартов второго поколения.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–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3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ind w:left="1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Общие положения ООП. Основные требования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2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ind w:left="1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 универсальных учебных действий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</w:t>
            </w: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Подготовка и проведение педсоветов.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780" w:type="dxa"/>
            <w:vAlign w:val="bottom"/>
          </w:tcPr>
          <w:p w:rsidR="00A960BA" w:rsidRDefault="00A960BA" w:rsidP="009702A5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районных и областных семинарах и других организационно-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Администрация, 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методических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мероприятиях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 вопросам подготовки к введению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СОО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</w:t>
            </w:r>
          </w:p>
        </w:tc>
        <w:tc>
          <w:tcPr>
            <w:tcW w:w="7620" w:type="dxa"/>
            <w:gridSpan w:val="2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Теоретический семинар «Новые подходы к образовательному процессу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2020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Администрация, педагоги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780" w:type="dxa"/>
            <w:vAlign w:val="bottom"/>
          </w:tcPr>
          <w:p w:rsidR="00A960BA" w:rsidRDefault="00A960BA" w:rsidP="009702A5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введения ФГОС»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1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</w:t>
            </w:r>
          </w:p>
        </w:tc>
        <w:tc>
          <w:tcPr>
            <w:tcW w:w="7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МС по теме «Особенности оценки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 2020 г.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</w:tbl>
    <w:p w:rsidR="00A960BA" w:rsidRDefault="00A960BA" w:rsidP="00A960BA">
      <w:pPr>
        <w:spacing w:line="20" w:lineRule="exact"/>
        <w:rPr>
          <w:sz w:val="20"/>
          <w:szCs w:val="20"/>
        </w:rPr>
      </w:pPr>
    </w:p>
    <w:p w:rsidR="00A960BA" w:rsidRDefault="00A960BA" w:rsidP="00A960BA">
      <w:pPr>
        <w:sectPr w:rsidR="00A960BA">
          <w:pgSz w:w="16840" w:h="11908" w:orient="landscape"/>
          <w:pgMar w:top="964" w:right="1036" w:bottom="492" w:left="1440" w:header="0" w:footer="0" w:gutter="0"/>
          <w:cols w:space="720" w:equalWidth="0">
            <w:col w:w="14360"/>
          </w:cols>
        </w:sectPr>
      </w:pPr>
    </w:p>
    <w:tbl>
      <w:tblPr>
        <w:tblW w:w="0" w:type="auto"/>
        <w:tblInd w:w="1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20"/>
        <w:gridCol w:w="4160"/>
      </w:tblGrid>
      <w:tr w:rsidR="00A960BA" w:rsidTr="009702A5">
        <w:trPr>
          <w:trHeight w:val="278"/>
        </w:trPr>
        <w:tc>
          <w:tcPr>
            <w:tcW w:w="8320" w:type="dxa"/>
            <w:tcBorders>
              <w:top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личностных результатов учащихся»:</w:t>
            </w:r>
          </w:p>
        </w:tc>
        <w:tc>
          <w:tcPr>
            <w:tcW w:w="4160" w:type="dxa"/>
            <w:tcBorders>
              <w:top w:val="single" w:sz="8" w:space="0" w:color="auto"/>
            </w:tcBorders>
            <w:vAlign w:val="bottom"/>
          </w:tcPr>
          <w:p w:rsidR="00A960BA" w:rsidRDefault="00A960BA" w:rsidP="009702A5">
            <w:pPr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 УВР Беляева Г.М.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A960BA" w:rsidTr="009702A5">
        <w:trPr>
          <w:trHeight w:val="304"/>
        </w:trPr>
        <w:tc>
          <w:tcPr>
            <w:tcW w:w="8320" w:type="dxa"/>
            <w:vAlign w:val="bottom"/>
          </w:tcPr>
          <w:p w:rsidR="00A960BA" w:rsidRDefault="00A960BA" w:rsidP="009702A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1.«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участников образовательного процесса как</w:t>
            </w:r>
          </w:p>
        </w:tc>
        <w:tc>
          <w:tcPr>
            <w:tcW w:w="4160" w:type="dxa"/>
            <w:vAlign w:val="bottom"/>
          </w:tcPr>
          <w:p w:rsidR="00A960BA" w:rsidRDefault="00A960BA" w:rsidP="009702A5">
            <w:pPr>
              <w:ind w:lef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ШМК,</w:t>
            </w:r>
          </w:p>
        </w:tc>
      </w:tr>
      <w:tr w:rsidR="00A960BA" w:rsidTr="009702A5">
        <w:trPr>
          <w:trHeight w:val="276"/>
        </w:trPr>
        <w:tc>
          <w:tcPr>
            <w:tcW w:w="83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средство мотивации личностного роста».</w:t>
            </w:r>
          </w:p>
        </w:tc>
        <w:tc>
          <w:tcPr>
            <w:tcW w:w="4160" w:type="dxa"/>
            <w:vAlign w:val="bottom"/>
          </w:tcPr>
          <w:p w:rsidR="00A960BA" w:rsidRDefault="00A960BA" w:rsidP="009702A5">
            <w:pPr>
              <w:ind w:lef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</w:tr>
    </w:tbl>
    <w:p w:rsidR="00A960BA" w:rsidRDefault="00A960BA" w:rsidP="00A960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27" style="position:absolute;margin-left:100.5pt;margin-top:49pt;width:1pt;height:1pt;z-index:-25165824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6" o:spid="_x0000_s1026" style="position:absolute;z-index:251658240;visibility:visible;mso-wrap-distance-left:0;mso-wrap-distance-right:0;mso-position-horizontal-relative:page;mso-position-vertical-relative:page" from="101.2pt,49.4pt" to="166pt,49.4pt" o:allowincell="f" strokeweight=".14108mm">
            <w10:wrap anchorx="page" anchory="page"/>
          </v:line>
        </w:pict>
      </w:r>
      <w:r>
        <w:rPr>
          <w:sz w:val="20"/>
          <w:szCs w:val="20"/>
        </w:rPr>
        <w:pict>
          <v:rect id="Shape 7" o:spid="_x0000_s1028" style="position:absolute;margin-left:165.7pt;margin-top:49pt;width:1pt;height:1pt;z-index:-25165824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rect id="Shape 8" o:spid="_x0000_s1029" style="position:absolute;margin-left:789.45pt;margin-top:49pt;width:1pt;height:1pt;z-index:-25165824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p w:rsidR="00A960BA" w:rsidRDefault="00A960BA" w:rsidP="00A960BA">
      <w:pPr>
        <w:spacing w:line="24" w:lineRule="exact"/>
        <w:rPr>
          <w:sz w:val="20"/>
          <w:szCs w:val="20"/>
        </w:rPr>
      </w:pPr>
    </w:p>
    <w:p w:rsidR="00A960BA" w:rsidRDefault="00A960BA" w:rsidP="00A960BA">
      <w:pPr>
        <w:numPr>
          <w:ilvl w:val="0"/>
          <w:numId w:val="1"/>
        </w:numPr>
        <w:tabs>
          <w:tab w:val="left" w:pos="2944"/>
        </w:tabs>
        <w:spacing w:line="234" w:lineRule="auto"/>
        <w:ind w:left="3420" w:right="5020" w:hanging="10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психологической диагностики как средство анализа и прогнозирования личностного развития учащегося.</w:t>
      </w:r>
    </w:p>
    <w:p w:rsidR="00A960BA" w:rsidRDefault="00A960BA" w:rsidP="00A960BA">
      <w:pPr>
        <w:spacing w:line="59" w:lineRule="exact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400"/>
        <w:gridCol w:w="2440"/>
        <w:gridCol w:w="220"/>
        <w:gridCol w:w="2120"/>
        <w:gridCol w:w="2180"/>
        <w:gridCol w:w="260"/>
        <w:gridCol w:w="280"/>
        <w:gridCol w:w="1420"/>
        <w:gridCol w:w="3360"/>
        <w:gridCol w:w="20"/>
      </w:tblGrid>
      <w:tr w:rsidR="00A960BA" w:rsidTr="009702A5">
        <w:trPr>
          <w:trHeight w:val="299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17.</w:t>
            </w:r>
          </w:p>
        </w:tc>
        <w:tc>
          <w:tcPr>
            <w:tcW w:w="7900" w:type="dxa"/>
            <w:gridSpan w:val="7"/>
            <w:vAlign w:val="bottom"/>
          </w:tcPr>
          <w:p w:rsidR="00A960BA" w:rsidRDefault="00A960BA" w:rsidP="009702A5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Единый методический день по теме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УВР Беляева Г.М.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6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spacing w:line="26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процессе обучения». Проведение открытых уроков.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46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6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и занятий с целью оказания методической помощи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УВР Беляева Г.М.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9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реализации задач образовательной программы 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МК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100" w:type="dxa"/>
            <w:vAlign w:val="bottom"/>
          </w:tcPr>
          <w:p w:rsidR="00A960BA" w:rsidRDefault="00A960BA" w:rsidP="009702A5"/>
        </w:tc>
        <w:tc>
          <w:tcPr>
            <w:tcW w:w="400" w:type="dxa"/>
            <w:vAlign w:val="bottom"/>
          </w:tcPr>
          <w:p w:rsidR="00A960BA" w:rsidRDefault="00A960BA" w:rsidP="009702A5"/>
        </w:tc>
        <w:tc>
          <w:tcPr>
            <w:tcW w:w="2440" w:type="dxa"/>
            <w:vAlign w:val="bottom"/>
          </w:tcPr>
          <w:p w:rsidR="00A960BA" w:rsidRDefault="00A960BA" w:rsidP="009702A5"/>
        </w:tc>
        <w:tc>
          <w:tcPr>
            <w:tcW w:w="220" w:type="dxa"/>
            <w:vAlign w:val="bottom"/>
          </w:tcPr>
          <w:p w:rsidR="00A960BA" w:rsidRDefault="00A960BA" w:rsidP="009702A5"/>
        </w:tc>
        <w:tc>
          <w:tcPr>
            <w:tcW w:w="4840" w:type="dxa"/>
            <w:gridSpan w:val="4"/>
            <w:vAlign w:val="bottom"/>
          </w:tcPr>
          <w:p w:rsidR="00A960BA" w:rsidRDefault="00A960BA" w:rsidP="009702A5">
            <w:pPr>
              <w:spacing w:line="264" w:lineRule="exact"/>
              <w:ind w:right="294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960BA" w:rsidRDefault="00A960BA" w:rsidP="009702A5"/>
        </w:tc>
        <w:tc>
          <w:tcPr>
            <w:tcW w:w="3360" w:type="dxa"/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0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Организация 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 уроков в 10классе.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2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6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7900" w:type="dxa"/>
            <w:gridSpan w:val="7"/>
            <w:vAlign w:val="bottom"/>
          </w:tcPr>
          <w:p w:rsidR="00A960BA" w:rsidRDefault="00A960BA" w:rsidP="009702A5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Круглый стол «Преемственность между основным и средним уровнями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Администрация, 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9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 условиях введения ФГОС».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начальных классов и 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100" w:type="dxa"/>
            <w:vAlign w:val="bottom"/>
          </w:tcPr>
          <w:p w:rsidR="00A960BA" w:rsidRDefault="00A960BA" w:rsidP="009702A5"/>
        </w:tc>
        <w:tc>
          <w:tcPr>
            <w:tcW w:w="400" w:type="dxa"/>
            <w:vAlign w:val="bottom"/>
          </w:tcPr>
          <w:p w:rsidR="00A960BA" w:rsidRDefault="00A960BA" w:rsidP="009702A5"/>
        </w:tc>
        <w:tc>
          <w:tcPr>
            <w:tcW w:w="2440" w:type="dxa"/>
            <w:vAlign w:val="bottom"/>
          </w:tcPr>
          <w:p w:rsidR="00A960BA" w:rsidRDefault="00A960BA" w:rsidP="009702A5"/>
        </w:tc>
        <w:tc>
          <w:tcPr>
            <w:tcW w:w="220" w:type="dxa"/>
            <w:vAlign w:val="bottom"/>
          </w:tcPr>
          <w:p w:rsidR="00A960BA" w:rsidRDefault="00A960BA" w:rsidP="009702A5"/>
        </w:tc>
        <w:tc>
          <w:tcPr>
            <w:tcW w:w="2120" w:type="dxa"/>
            <w:vAlign w:val="bottom"/>
          </w:tcPr>
          <w:p w:rsidR="00A960BA" w:rsidRDefault="00A960BA" w:rsidP="009702A5"/>
        </w:tc>
        <w:tc>
          <w:tcPr>
            <w:tcW w:w="2180" w:type="dxa"/>
            <w:vAlign w:val="bottom"/>
          </w:tcPr>
          <w:p w:rsidR="00A960BA" w:rsidRDefault="00A960BA" w:rsidP="009702A5"/>
        </w:tc>
        <w:tc>
          <w:tcPr>
            <w:tcW w:w="260" w:type="dxa"/>
            <w:vAlign w:val="bottom"/>
          </w:tcPr>
          <w:p w:rsidR="00A960BA" w:rsidRDefault="00A960BA" w:rsidP="009702A5"/>
        </w:tc>
        <w:tc>
          <w:tcPr>
            <w:tcW w:w="280" w:type="dxa"/>
            <w:vAlign w:val="bottom"/>
          </w:tcPr>
          <w:p w:rsidR="00A960BA" w:rsidRDefault="00A960BA" w:rsidP="009702A5"/>
        </w:tc>
        <w:tc>
          <w:tcPr>
            <w:tcW w:w="1420" w:type="dxa"/>
            <w:vAlign w:val="bottom"/>
          </w:tcPr>
          <w:p w:rsidR="00A960BA" w:rsidRDefault="00A960BA" w:rsidP="009702A5"/>
        </w:tc>
        <w:tc>
          <w:tcPr>
            <w:tcW w:w="3360" w:type="dxa"/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основной школы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7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6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методический день «Организация внеурочной 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Цуприкова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О.Н.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04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в условиях реализации ФГОС СОО»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2020г.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6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7900" w:type="dxa"/>
            <w:gridSpan w:val="7"/>
            <w:vAlign w:val="bottom"/>
          </w:tcPr>
          <w:p w:rsidR="00A960BA" w:rsidRDefault="00A960BA" w:rsidP="009702A5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Круглый стол «Организация внеурочной деятельности в ОУ в условиях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2020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иректора по УВР Беляева Г.М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04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СОО»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4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960BA" w:rsidRDefault="00A960BA" w:rsidP="009702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300" w:type="dxa"/>
            <w:gridSpan w:val="2"/>
            <w:vAlign w:val="bottom"/>
          </w:tcPr>
          <w:p w:rsidR="00A960BA" w:rsidRDefault="00A960BA" w:rsidP="009702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 xml:space="preserve">«О подходах к проектированию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основной</w:t>
            </w:r>
            <w:proofErr w:type="gramEnd"/>
          </w:p>
        </w:tc>
        <w:tc>
          <w:tcPr>
            <w:tcW w:w="26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Администрация, педагоги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4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5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образовательной программы среднего общего образования в условиях</w:t>
            </w:r>
          </w:p>
        </w:tc>
        <w:tc>
          <w:tcPr>
            <w:tcW w:w="2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A960BA" w:rsidRDefault="00A960BA" w:rsidP="009702A5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введения ФГОС СОО»</w:t>
            </w:r>
          </w:p>
        </w:tc>
        <w:tc>
          <w:tcPr>
            <w:tcW w:w="2720" w:type="dxa"/>
            <w:gridSpan w:val="3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2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6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0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корректив в ИППР, программы по самообразованию,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 УВР Беляева Г.М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04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spacing w:line="272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темы с целью изучения требований ФГОС СОО,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500" w:type="dxa"/>
            <w:gridSpan w:val="6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1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Отчеты по самообразованию учителей.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2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500" w:type="dxa"/>
            <w:gridSpan w:val="6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54"/>
        </w:trPr>
        <w:tc>
          <w:tcPr>
            <w:tcW w:w="1100" w:type="dxa"/>
            <w:vAlign w:val="bottom"/>
          </w:tcPr>
          <w:p w:rsidR="00A960BA" w:rsidRDefault="00A960BA" w:rsidP="009702A5"/>
        </w:tc>
        <w:tc>
          <w:tcPr>
            <w:tcW w:w="400" w:type="dxa"/>
            <w:vAlign w:val="bottom"/>
          </w:tcPr>
          <w:p w:rsidR="00A960BA" w:rsidRDefault="00A960BA" w:rsidP="009702A5"/>
        </w:tc>
        <w:tc>
          <w:tcPr>
            <w:tcW w:w="7500" w:type="dxa"/>
            <w:gridSpan w:val="6"/>
            <w:vAlign w:val="bottom"/>
          </w:tcPr>
          <w:p w:rsidR="00A960BA" w:rsidRDefault="00A960BA" w:rsidP="009702A5">
            <w:pPr>
              <w:spacing w:line="253" w:lineRule="exact"/>
              <w:ind w:left="4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Разработка    целевого    раздела    ООП   СОО    (включает    -</w:t>
            </w:r>
            <w:proofErr w:type="gramEnd"/>
          </w:p>
        </w:tc>
        <w:tc>
          <w:tcPr>
            <w:tcW w:w="1420" w:type="dxa"/>
            <w:vAlign w:val="bottom"/>
          </w:tcPr>
          <w:p w:rsidR="00A960BA" w:rsidRDefault="00A960BA" w:rsidP="009702A5"/>
        </w:tc>
        <w:tc>
          <w:tcPr>
            <w:tcW w:w="3360" w:type="dxa"/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7"/>
            <w:vAlign w:val="bottom"/>
          </w:tcPr>
          <w:p w:rsidR="00A960BA" w:rsidRDefault="00A960BA" w:rsidP="009702A5">
            <w:pPr>
              <w:ind w:left="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пояснительнуюзаписку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;п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ланируемыерезультатыосвоения</w:t>
            </w:r>
            <w:proofErr w:type="spellEnd"/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vAlign w:val="bottom"/>
          </w:tcPr>
          <w:p w:rsidR="00A960BA" w:rsidRDefault="00A960BA" w:rsidP="009702A5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 УВР Беляева Г.М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76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7900" w:type="dxa"/>
            <w:gridSpan w:val="7"/>
            <w:vMerge w:val="restart"/>
            <w:vAlign w:val="bottom"/>
          </w:tcPr>
          <w:p w:rsidR="00A960BA" w:rsidRDefault="00A960BA" w:rsidP="009702A5">
            <w:pPr>
              <w:ind w:left="5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основной образовательной программы; систему оценки</w:t>
            </w:r>
          </w:p>
        </w:tc>
        <w:tc>
          <w:tcPr>
            <w:tcW w:w="1420" w:type="dxa"/>
            <w:vMerge w:val="restart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–</w:t>
            </w:r>
          </w:p>
        </w:tc>
        <w:tc>
          <w:tcPr>
            <w:tcW w:w="3360" w:type="dxa"/>
            <w:vMerge/>
            <w:vAlign w:val="bottom"/>
          </w:tcPr>
          <w:p w:rsidR="00A960BA" w:rsidRDefault="00A960BA" w:rsidP="009702A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23"/>
        </w:trPr>
        <w:tc>
          <w:tcPr>
            <w:tcW w:w="1100" w:type="dxa"/>
            <w:vAlign w:val="bottom"/>
          </w:tcPr>
          <w:p w:rsidR="00A960BA" w:rsidRDefault="00A960BA" w:rsidP="009702A5">
            <w:pPr>
              <w:rPr>
                <w:sz w:val="19"/>
                <w:szCs w:val="19"/>
              </w:rPr>
            </w:pPr>
          </w:p>
        </w:tc>
        <w:tc>
          <w:tcPr>
            <w:tcW w:w="7900" w:type="dxa"/>
            <w:gridSpan w:val="7"/>
            <w:vMerge/>
            <w:vAlign w:val="bottom"/>
          </w:tcPr>
          <w:p w:rsidR="00A960BA" w:rsidRDefault="00A960BA" w:rsidP="009702A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vAlign w:val="bottom"/>
          </w:tcPr>
          <w:p w:rsidR="00A960BA" w:rsidRDefault="00A960BA" w:rsidP="009702A5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spacing w:line="222" w:lineRule="exact"/>
              <w:ind w:right="2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14"/>
        </w:trPr>
        <w:tc>
          <w:tcPr>
            <w:tcW w:w="1100" w:type="dxa"/>
            <w:vAlign w:val="bottom"/>
          </w:tcPr>
          <w:p w:rsidR="00A960BA" w:rsidRDefault="00A960BA" w:rsidP="009702A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900" w:type="dxa"/>
            <w:gridSpan w:val="7"/>
            <w:vAlign w:val="bottom"/>
          </w:tcPr>
          <w:p w:rsidR="00A960BA" w:rsidRDefault="00A960BA" w:rsidP="009702A5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освоения основной образовательной программы).</w:t>
            </w:r>
          </w:p>
        </w:tc>
        <w:tc>
          <w:tcPr>
            <w:tcW w:w="1420" w:type="dxa"/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36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</w:tbl>
    <w:p w:rsidR="00A960BA" w:rsidRDefault="00A960BA" w:rsidP="00A960BA">
      <w:pPr>
        <w:sectPr w:rsidR="00A960BA">
          <w:pgSz w:w="16840" w:h="11908" w:orient="landscape"/>
          <w:pgMar w:top="964" w:right="1036" w:bottom="554" w:left="1440" w:header="0" w:footer="0" w:gutter="0"/>
          <w:cols w:space="720" w:equalWidth="0">
            <w:col w:w="14360"/>
          </w:cols>
        </w:sect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3900"/>
        <w:gridCol w:w="900"/>
        <w:gridCol w:w="2820"/>
        <w:gridCol w:w="1560"/>
        <w:gridCol w:w="3300"/>
        <w:gridCol w:w="30"/>
      </w:tblGrid>
      <w:tr w:rsidR="00A960BA" w:rsidTr="009702A5">
        <w:trPr>
          <w:trHeight w:val="28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Merge w:val="restart"/>
            <w:vAlign w:val="bottom"/>
          </w:tcPr>
          <w:p w:rsidR="00A960BA" w:rsidRDefault="00A960BA" w:rsidP="009702A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содержательного  раздела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ООП  СОО  (включает  -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УВР Беляева Г.М.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12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800" w:type="dxa"/>
            <w:gridSpan w:val="2"/>
            <w:vMerge/>
            <w:vAlign w:val="bottom"/>
          </w:tcPr>
          <w:p w:rsidR="00A960BA" w:rsidRDefault="00A960BA" w:rsidP="009702A5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96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7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 развития универсальных учебных действий при получении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1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7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Март-апрель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vMerge w:val="restart"/>
            <w:vAlign w:val="bottom"/>
          </w:tcPr>
          <w:p w:rsidR="00A960BA" w:rsidRDefault="00A960BA" w:rsidP="009702A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среднегообщегообразования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включающуюформирование</w:t>
            </w:r>
            <w:proofErr w:type="spellEnd"/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1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3900" w:type="dxa"/>
            <w:vMerge/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3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7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  обучающихся  в  области  учебно-исследовательской  и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1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7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 деятельности;  программы  отдельных  учебных  предметов,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 и курсов внеурочной деятельности;  программу воспитания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социализации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при   получении   среднего   общего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образования,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включающую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такие   направления,   как   духовно-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нравственное развитие, воспитание обучающихся, их социализацию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профессиональнуюориентацию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,ф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ормированиеэкологической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культуры здорового и безопасного образа жизни; программу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коррекционной   работы,   включающую   организацию   работы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   с   ограниченными   возможностями   здоровья   и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A960BA" w:rsidRDefault="00A960BA" w:rsidP="00970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инвалидами).</w:t>
            </w:r>
          </w:p>
        </w:tc>
        <w:tc>
          <w:tcPr>
            <w:tcW w:w="900" w:type="dxa"/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55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900" w:type="dxa"/>
            <w:vMerge w:val="restart"/>
            <w:vAlign w:val="bottom"/>
          </w:tcPr>
          <w:p w:rsidR="00A960BA" w:rsidRDefault="00A960BA" w:rsidP="009702A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организационного</w:t>
            </w:r>
            <w:proofErr w:type="gramEnd"/>
          </w:p>
        </w:tc>
        <w:tc>
          <w:tcPr>
            <w:tcW w:w="900" w:type="dxa"/>
            <w:vMerge w:val="restart"/>
            <w:vAlign w:val="bottom"/>
          </w:tcPr>
          <w:p w:rsidR="00A960BA" w:rsidRDefault="00A960BA" w:rsidP="00970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ООП  СОО  (включает  -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–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0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vMerge/>
            <w:vAlign w:val="bottom"/>
          </w:tcPr>
          <w:p w:rsidR="00A960BA" w:rsidRDefault="00A960BA" w:rsidP="009702A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bottom"/>
          </w:tcPr>
          <w:p w:rsidR="00A960BA" w:rsidRDefault="00A960BA" w:rsidP="009702A5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7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 план  среднего  общего  образования  как  один  из  основных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1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7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 реализации  основной  образовательной  программы;  план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 деятельности,  календарный  учебный  график;  систему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условий   реализации   основной   образовательной   программы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A960BA" w:rsidRDefault="00A960BA" w:rsidP="009702A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требованиями Стандарта).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1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Определение форм взаимодействия  с учреждениями дополнительного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 2020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Цуприкова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О.Н.,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обеспечивающих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организацию внеурочной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4800" w:type="dxa"/>
            <w:gridSpan w:val="2"/>
            <w:vAlign w:val="bottom"/>
          </w:tcPr>
          <w:p w:rsidR="00A960BA" w:rsidRDefault="00A960BA" w:rsidP="009702A5">
            <w:pPr>
              <w:spacing w:line="264" w:lineRule="exact"/>
              <w:ind w:left="26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4"/>
            <w:vAlign w:val="bottom"/>
          </w:tcPr>
          <w:p w:rsidR="00A960BA" w:rsidRDefault="00A960BA" w:rsidP="009702A5">
            <w:pPr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Информационно-методическое сопровождение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9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Оформление  и обновление информационного стенда «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Федеральный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Один раз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образовательный стандарт среднего общего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триместр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МК</w:t>
            </w: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4800" w:type="dxa"/>
            <w:gridSpan w:val="2"/>
            <w:vAlign w:val="bottom"/>
          </w:tcPr>
          <w:p w:rsidR="00A960BA" w:rsidRDefault="00A960BA" w:rsidP="009702A5">
            <w:pPr>
              <w:spacing w:line="264" w:lineRule="exact"/>
              <w:ind w:left="26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/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и консультаций с родителями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будущих десятиклассников по проблемам введения ФГОС СОО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960BA" w:rsidRDefault="00A960BA" w:rsidP="009702A5">
            <w:pPr>
              <w:rPr>
                <w:sz w:val="1"/>
                <w:szCs w:val="1"/>
              </w:rPr>
            </w:pPr>
          </w:p>
        </w:tc>
      </w:tr>
    </w:tbl>
    <w:p w:rsidR="00A960BA" w:rsidRDefault="00A960BA" w:rsidP="00A960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366395</wp:posOffset>
            </wp:positionH>
            <wp:positionV relativeFrom="paragraph">
              <wp:posOffset>-5829300</wp:posOffset>
            </wp:positionV>
            <wp:extent cx="8754745" cy="57492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745" cy="574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0BA" w:rsidRDefault="00A960BA" w:rsidP="00A960BA">
      <w:pPr>
        <w:sectPr w:rsidR="00A960BA">
          <w:pgSz w:w="16840" w:h="11908" w:orient="landscape"/>
          <w:pgMar w:top="964" w:right="1036" w:bottom="732" w:left="1440" w:header="0" w:footer="0" w:gutter="0"/>
          <w:cols w:space="720" w:equalWidth="0">
            <w:col w:w="14360"/>
          </w:cols>
        </w:sect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7620"/>
        <w:gridCol w:w="1560"/>
        <w:gridCol w:w="3300"/>
      </w:tblGrid>
      <w:tr w:rsidR="00A960BA" w:rsidTr="009702A5">
        <w:trPr>
          <w:trHeight w:val="31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библиотечек методической литературы, ЭР по ФГОС СОО.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Харитоненкова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О.Е.</w:t>
            </w:r>
          </w:p>
        </w:tc>
      </w:tr>
      <w:tr w:rsidR="00A960BA" w:rsidTr="009702A5">
        <w:trPr>
          <w:trHeight w:val="27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изучения общественного мнения по вопросам введения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Организация изучения общественного мнения по вопросам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</w:tr>
      <w:tr w:rsidR="00A960BA" w:rsidTr="009702A5">
        <w:trPr>
          <w:trHeight w:val="27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9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информации о внедрении ФГОС СОО на школьном сайте.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УВРБеляева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Г.М.,</w:t>
            </w:r>
          </w:p>
        </w:tc>
      </w:tr>
      <w:tr w:rsidR="00A960BA" w:rsidTr="009702A5">
        <w:trPr>
          <w:trHeight w:val="27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A960BA" w:rsidTr="009702A5">
        <w:trPr>
          <w:trHeight w:val="4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банка методических разработок уроков, дополнительных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A960BA" w:rsidTr="009702A5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занятий. Выставка литературы.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МК</w:t>
            </w:r>
          </w:p>
        </w:tc>
      </w:tr>
      <w:tr w:rsidR="00A960BA" w:rsidTr="009702A5">
        <w:trPr>
          <w:trHeight w:val="3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3"/>
                <w:szCs w:val="3"/>
              </w:rPr>
            </w:pPr>
          </w:p>
        </w:tc>
      </w:tr>
      <w:tr w:rsidR="00A960BA" w:rsidTr="009702A5">
        <w:trPr>
          <w:trHeight w:val="27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71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публичной отчетности о ходе и результатах введения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</w:tr>
      <w:tr w:rsidR="00A960BA" w:rsidTr="009702A5">
        <w:trPr>
          <w:trHeight w:val="26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ФГОС СОО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июнь-август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0BA" w:rsidRDefault="00A960BA" w:rsidP="009702A5">
            <w:pPr>
              <w:rPr>
                <w:sz w:val="23"/>
                <w:szCs w:val="23"/>
              </w:rPr>
            </w:pPr>
          </w:p>
        </w:tc>
      </w:tr>
    </w:tbl>
    <w:p w:rsidR="00A960BA" w:rsidRDefault="00A960BA" w:rsidP="00A960BA">
      <w:pPr>
        <w:spacing w:line="20" w:lineRule="exact"/>
        <w:rPr>
          <w:sz w:val="20"/>
          <w:szCs w:val="20"/>
        </w:rPr>
      </w:pPr>
    </w:p>
    <w:p w:rsidR="00A960BA" w:rsidRDefault="00A960BA" w:rsidP="00A960BA">
      <w:pPr>
        <w:sectPr w:rsidR="00A960BA">
          <w:pgSz w:w="16840" w:h="11908" w:orient="landscape"/>
          <w:pgMar w:top="964" w:right="1036" w:bottom="1440" w:left="1440" w:header="0" w:footer="0" w:gutter="0"/>
          <w:cols w:space="720" w:equalWidth="0">
            <w:col w:w="14360"/>
          </w:cols>
        </w:sectPr>
      </w:pPr>
    </w:p>
    <w:p w:rsidR="00956562" w:rsidRDefault="00956562"/>
    <w:sectPr w:rsidR="00956562" w:rsidSect="00A9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3E8E4972"/>
    <w:lvl w:ilvl="0" w:tplc="27E0048A">
      <w:start w:val="2"/>
      <w:numFmt w:val="decimal"/>
      <w:lvlText w:val="%1."/>
      <w:lvlJc w:val="left"/>
    </w:lvl>
    <w:lvl w:ilvl="1" w:tplc="91E81F62">
      <w:numFmt w:val="decimal"/>
      <w:lvlText w:val=""/>
      <w:lvlJc w:val="left"/>
    </w:lvl>
    <w:lvl w:ilvl="2" w:tplc="74B8495C">
      <w:numFmt w:val="decimal"/>
      <w:lvlText w:val=""/>
      <w:lvlJc w:val="left"/>
    </w:lvl>
    <w:lvl w:ilvl="3" w:tplc="9F54094E">
      <w:numFmt w:val="decimal"/>
      <w:lvlText w:val=""/>
      <w:lvlJc w:val="left"/>
    </w:lvl>
    <w:lvl w:ilvl="4" w:tplc="50AE9674">
      <w:numFmt w:val="decimal"/>
      <w:lvlText w:val=""/>
      <w:lvlJc w:val="left"/>
    </w:lvl>
    <w:lvl w:ilvl="5" w:tplc="4978EC18">
      <w:numFmt w:val="decimal"/>
      <w:lvlText w:val=""/>
      <w:lvlJc w:val="left"/>
    </w:lvl>
    <w:lvl w:ilvl="6" w:tplc="DC287F00">
      <w:numFmt w:val="decimal"/>
      <w:lvlText w:val=""/>
      <w:lvlJc w:val="left"/>
    </w:lvl>
    <w:lvl w:ilvl="7" w:tplc="9E604C40">
      <w:numFmt w:val="decimal"/>
      <w:lvlText w:val=""/>
      <w:lvlJc w:val="left"/>
    </w:lvl>
    <w:lvl w:ilvl="8" w:tplc="C740695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0BA"/>
    <w:rsid w:val="00956562"/>
    <w:rsid w:val="00A9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1285</Words>
  <Characters>7329</Characters>
  <Application>Microsoft Office Word</Application>
  <DocSecurity>0</DocSecurity>
  <Lines>61</Lines>
  <Paragraphs>17</Paragraphs>
  <ScaleCrop>false</ScaleCrop>
  <Company>Microsoft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2020-08-29T20:19:00Z</dcterms:created>
  <dcterms:modified xsi:type="dcterms:W3CDTF">2020-08-29T20:20:00Z</dcterms:modified>
</cp:coreProperties>
</file>